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675984" w:rsidP="00B44F7F">
      <w:pPr>
        <w:rPr>
          <w:sz w:val="36"/>
          <w:szCs w:val="36"/>
        </w:rPr>
      </w:pPr>
      <w:r w:rsidRPr="00675984">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7B5EAE">
        <w:t xml:space="preserve">                             </w:t>
      </w:r>
      <w:r w:rsidR="00B44F7F" w:rsidRPr="00B44F7F">
        <w:rPr>
          <w:sz w:val="36"/>
          <w:szCs w:val="36"/>
        </w:rPr>
        <w:t>ALLEGATO 1</w:t>
      </w:r>
      <w:r w:rsidR="007B5EAE">
        <w:rPr>
          <w:sz w:val="36"/>
          <w:szCs w:val="36"/>
        </w:rPr>
        <w:t>0</w:t>
      </w:r>
    </w:p>
    <w:p w:rsidR="00055702" w:rsidRPr="00055702" w:rsidRDefault="00055702" w:rsidP="00055702">
      <w:pPr>
        <w:rPr>
          <w:rFonts w:cstheme="minorHAnsi"/>
          <w:b/>
          <w:sz w:val="36"/>
          <w:szCs w:val="36"/>
        </w:rPr>
      </w:pPr>
      <w:r w:rsidRPr="00055702">
        <w:rPr>
          <w:rFonts w:cstheme="minorHAnsi"/>
          <w:b/>
          <w:sz w:val="36"/>
          <w:szCs w:val="36"/>
        </w:rPr>
        <w:t xml:space="preserve">ESERCIZI </w:t>
      </w:r>
      <w:proofErr w:type="spellStart"/>
      <w:r w:rsidRPr="00055702">
        <w:rPr>
          <w:rFonts w:cstheme="minorHAnsi"/>
          <w:b/>
          <w:sz w:val="36"/>
          <w:szCs w:val="36"/>
        </w:rPr>
        <w:t>DI</w:t>
      </w:r>
      <w:proofErr w:type="spellEnd"/>
      <w:r w:rsidRPr="00055702">
        <w:rPr>
          <w:rFonts w:cstheme="minorHAnsi"/>
          <w:b/>
          <w:sz w:val="36"/>
          <w:szCs w:val="36"/>
        </w:rPr>
        <w:t xml:space="preserve"> POPOLARITA’</w:t>
      </w:r>
    </w:p>
    <w:p w:rsidR="00055702" w:rsidRPr="00055702" w:rsidRDefault="00055702" w:rsidP="00055702">
      <w:pPr>
        <w:jc w:val="both"/>
        <w:rPr>
          <w:rFonts w:cstheme="minorHAnsi"/>
          <w:sz w:val="32"/>
          <w:szCs w:val="32"/>
        </w:rPr>
      </w:pPr>
      <w:r w:rsidRPr="00055702">
        <w:rPr>
          <w:rFonts w:cstheme="minorHAnsi"/>
          <w:sz w:val="32"/>
          <w:szCs w:val="32"/>
        </w:rPr>
        <w:t>Partendo da quanto scritto, riflettuto e discusso, si organizzi un momento di condivisione di esperienze rispetto alla fragilità della dimensione educativa e ai diritti dei bambini.</w:t>
      </w:r>
    </w:p>
    <w:p w:rsidR="00055702" w:rsidRPr="00055702" w:rsidRDefault="00055702" w:rsidP="00055702">
      <w:pPr>
        <w:jc w:val="both"/>
        <w:rPr>
          <w:rFonts w:cstheme="minorHAnsi"/>
          <w:sz w:val="32"/>
          <w:szCs w:val="32"/>
        </w:rPr>
      </w:pPr>
      <w:r w:rsidRPr="00055702">
        <w:rPr>
          <w:rFonts w:cstheme="minorHAnsi"/>
          <w:sz w:val="32"/>
          <w:szCs w:val="32"/>
        </w:rPr>
        <w:t>Proposta</w:t>
      </w:r>
    </w:p>
    <w:p w:rsidR="00055702" w:rsidRPr="00055702" w:rsidRDefault="00055702" w:rsidP="00055702">
      <w:pPr>
        <w:jc w:val="both"/>
        <w:rPr>
          <w:rFonts w:cstheme="minorHAnsi"/>
          <w:sz w:val="32"/>
          <w:szCs w:val="32"/>
        </w:rPr>
      </w:pPr>
      <w:r w:rsidRPr="00055702">
        <w:rPr>
          <w:rFonts w:cstheme="minorHAnsi"/>
          <w:sz w:val="32"/>
          <w:szCs w:val="32"/>
        </w:rPr>
        <w:t>Si convochino tutte le realtà che a vario titolo operano nella realtà educativa del territorio (Servizi sociali, realtà di accoglienza, educatori, Scuola..). Si prepari una esperienza di reciproco ascolto per dare vita ad una prima forma di sostegno ed accompagnamento delle realtà più fragili: bambini che vivono in situazioni di degrado, bambini contesi o con una fragile presenza del contesto familiare.</w:t>
      </w:r>
    </w:p>
    <w:p w:rsidR="00055702" w:rsidRPr="00055702" w:rsidRDefault="00055702" w:rsidP="00055702">
      <w:pPr>
        <w:jc w:val="both"/>
        <w:rPr>
          <w:rFonts w:cstheme="minorHAnsi"/>
          <w:sz w:val="32"/>
          <w:szCs w:val="32"/>
        </w:rPr>
      </w:pPr>
      <w:proofErr w:type="spellStart"/>
      <w:r w:rsidRPr="00055702">
        <w:rPr>
          <w:rFonts w:cstheme="minorHAnsi"/>
          <w:sz w:val="32"/>
          <w:szCs w:val="32"/>
        </w:rPr>
        <w:t>…U</w:t>
      </w:r>
      <w:bookmarkStart w:id="0" w:name="_GoBack"/>
      <w:bookmarkEnd w:id="0"/>
      <w:r w:rsidRPr="00055702">
        <w:rPr>
          <w:rFonts w:cstheme="minorHAnsi"/>
          <w:sz w:val="32"/>
          <w:szCs w:val="32"/>
        </w:rPr>
        <w:t>na</w:t>
      </w:r>
      <w:proofErr w:type="spellEnd"/>
      <w:r w:rsidRPr="00055702">
        <w:rPr>
          <w:rFonts w:cstheme="minorHAnsi"/>
          <w:sz w:val="32"/>
          <w:szCs w:val="32"/>
        </w:rPr>
        <w:t xml:space="preserve"> rete di sostegno che interpella anche ciascuno di noi adulti: “Come lasciare che i bambini arrivino a Cristo? “</w:t>
      </w:r>
    </w:p>
    <w:p w:rsidR="00055702" w:rsidRPr="00055702" w:rsidRDefault="00055702" w:rsidP="00055702">
      <w:pPr>
        <w:jc w:val="both"/>
        <w:rPr>
          <w:rFonts w:cstheme="minorHAnsi"/>
          <w:sz w:val="32"/>
          <w:szCs w:val="32"/>
        </w:rPr>
      </w:pPr>
      <w:r>
        <w:rPr>
          <w:rFonts w:cstheme="minorHAnsi"/>
          <w:noProof/>
          <w:sz w:val="32"/>
          <w:szCs w:val="32"/>
          <w:lang w:eastAsia="it-IT"/>
        </w:rPr>
        <w:drawing>
          <wp:anchor distT="0" distB="0" distL="114300" distR="114300" simplePos="0" relativeHeight="251660288" behindDoc="0" locked="0" layoutInCell="1" allowOverlap="1">
            <wp:simplePos x="0" y="0"/>
            <wp:positionH relativeFrom="margin">
              <wp:posOffset>1776095</wp:posOffset>
            </wp:positionH>
            <wp:positionV relativeFrom="margin">
              <wp:posOffset>5697855</wp:posOffset>
            </wp:positionV>
            <wp:extent cx="3783965" cy="2819400"/>
            <wp:effectExtent l="19050" t="0" r="6985" b="0"/>
            <wp:wrapSquare wrapText="bothSides"/>
            <wp:docPr id="2" name="Immagine 1" descr="Il segreto per una farmacia vincente? lavoro di squa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 segreto per una farmacia vincente? lavoro di squadra"/>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83965" cy="2819400"/>
                    </a:xfrm>
                    <a:prstGeom prst="rect">
                      <a:avLst/>
                    </a:prstGeom>
                    <a:noFill/>
                    <a:ln>
                      <a:noFill/>
                    </a:ln>
                  </pic:spPr>
                </pic:pic>
              </a:graphicData>
            </a:graphic>
          </wp:anchor>
        </w:drawing>
      </w:r>
    </w:p>
    <w:p w:rsidR="00055702" w:rsidRPr="00526249" w:rsidRDefault="00055702" w:rsidP="00055702">
      <w:pPr>
        <w:jc w:val="both"/>
        <w:rPr>
          <w:rFonts w:ascii="Arial" w:hAnsi="Arial" w:cs="Arial"/>
          <w:sz w:val="24"/>
          <w:szCs w:val="24"/>
        </w:rPr>
      </w:pPr>
    </w:p>
    <w:p w:rsidR="00055702" w:rsidRPr="00526249" w:rsidRDefault="00055702" w:rsidP="00055702">
      <w:pPr>
        <w:jc w:val="both"/>
        <w:rPr>
          <w:rFonts w:ascii="Arial" w:hAnsi="Arial" w:cs="Arial"/>
          <w:sz w:val="24"/>
          <w:szCs w:val="24"/>
        </w:rPr>
      </w:pPr>
    </w:p>
    <w:p w:rsidR="00055702" w:rsidRDefault="00055702" w:rsidP="00B44F7F">
      <w:pPr>
        <w:rPr>
          <w:sz w:val="36"/>
          <w:szCs w:val="36"/>
        </w:rPr>
      </w:pPr>
    </w:p>
    <w:p w:rsidR="00890F39" w:rsidRDefault="00890F39" w:rsidP="00B44F7F">
      <w:pPr>
        <w:rPr>
          <w:sz w:val="32"/>
          <w:szCs w:val="32"/>
        </w:rPr>
      </w:pPr>
    </w:p>
    <w:sectPr w:rsidR="00890F39"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702"/>
    <w:rsid w:val="000558BD"/>
    <w:rsid w:val="001E42C0"/>
    <w:rsid w:val="00394B7E"/>
    <w:rsid w:val="004D7DAB"/>
    <w:rsid w:val="00590804"/>
    <w:rsid w:val="00675984"/>
    <w:rsid w:val="007B5EAE"/>
    <w:rsid w:val="00890F39"/>
    <w:rsid w:val="009A527C"/>
    <w:rsid w:val="00A15A4A"/>
    <w:rsid w:val="00B32534"/>
    <w:rsid w:val="00B44F7F"/>
    <w:rsid w:val="00C572E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137</Words>
  <Characters>785</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8</cp:revision>
  <dcterms:created xsi:type="dcterms:W3CDTF">2020-09-24T07:08:00Z</dcterms:created>
  <dcterms:modified xsi:type="dcterms:W3CDTF">2020-10-07T15:16:00Z</dcterms:modified>
</cp:coreProperties>
</file>